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4D5B1" w14:textId="77777777" w:rsidR="005D3AE2" w:rsidRPr="00EF6283" w:rsidRDefault="005D3AE2" w:rsidP="005D3AE2">
      <w:pPr>
        <w:jc w:val="center"/>
        <w:rPr>
          <w:b/>
          <w:bCs/>
          <w:sz w:val="22"/>
          <w:szCs w:val="22"/>
          <w:lang w:val="sr-Latn-RS"/>
        </w:rPr>
      </w:pPr>
      <w:bookmarkStart w:id="0" w:name="_Hlk229482115"/>
      <w:r w:rsidRPr="00EF6283">
        <w:rPr>
          <w:b/>
          <w:bCs/>
          <w:sz w:val="22"/>
          <w:szCs w:val="22"/>
        </w:rPr>
        <w:t xml:space="preserve">Table 5.2 </w:t>
      </w:r>
      <w:r w:rsidRPr="00EF6283">
        <w:rPr>
          <w:sz w:val="22"/>
          <w:szCs w:val="22"/>
          <w:lang w:val="sr-Latn-RS"/>
        </w:rPr>
        <w:t>Course Syllabus</w:t>
      </w:r>
    </w:p>
    <w:bookmarkEnd w:id="0"/>
    <w:p w14:paraId="2CA68A1D" w14:textId="77777777" w:rsidR="00385793" w:rsidRPr="002C7991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117B45" w:rsidRPr="002C7991" w14:paraId="7254679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D391B" w14:textId="0CDCD3FC" w:rsidR="00117B45" w:rsidRPr="002C7991" w:rsidRDefault="005D3AE2" w:rsidP="00117B4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F62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</w:t>
            </w: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5C0D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Economics and Management</w:t>
            </w:r>
          </w:p>
        </w:tc>
      </w:tr>
      <w:tr w:rsidR="00117B45" w:rsidRPr="002C7991" w14:paraId="56F8D7B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81C0D" w14:textId="77F72EE5" w:rsidR="00117B45" w:rsidRPr="002C7991" w:rsidRDefault="00117B45" w:rsidP="00117B4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F6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 Title:</w:t>
            </w:r>
            <w:r w:rsidRPr="002C79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Business English</w:t>
            </w:r>
          </w:p>
        </w:tc>
      </w:tr>
      <w:tr w:rsidR="00117B45" w:rsidRPr="002C7991" w14:paraId="05C8D9D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7976A2" w14:textId="72234FCA" w:rsidR="00117B45" w:rsidRPr="005D3AE2" w:rsidRDefault="00117B45" w:rsidP="00117B4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6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Lecturer(s):</w:t>
            </w:r>
            <w:r w:rsidRPr="005D3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D3AE2">
              <w:rPr>
                <w:rFonts w:ascii="Times New Roman" w:hAnsi="Times New Roman" w:cs="Times New Roman"/>
                <w:sz w:val="20"/>
                <w:szCs w:val="20"/>
              </w:rPr>
              <w:t>Jelena Basta</w:t>
            </w:r>
          </w:p>
        </w:tc>
      </w:tr>
      <w:tr w:rsidR="00641FAC" w:rsidRPr="002C7991" w14:paraId="5068B0A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595D9B" w14:textId="794A5E7D" w:rsidR="00641FAC" w:rsidRPr="00EF6283" w:rsidRDefault="005D3AE2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F62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Course:</w:t>
            </w:r>
            <w:r w:rsidR="00EF62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EF6283">
              <w:rPr>
                <w:rFonts w:ascii="Times New Roman" w:hAnsi="Times New Roman" w:cs="Times New Roman"/>
                <w:sz w:val="20"/>
                <w:szCs w:val="20"/>
              </w:rPr>
              <w:t>Compulsory</w:t>
            </w:r>
            <w:r w:rsidR="00EF6283" w:rsidRPr="00EF628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F6283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641FAC" w:rsidRPr="002C7991" w14:paraId="41678AA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4D594B" w14:textId="5CB2A8B1" w:rsidR="00641FAC" w:rsidRPr="00EF6283" w:rsidRDefault="005D3AE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F62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Number of ECTS Credits: </w:t>
            </w:r>
            <w:r w:rsidR="008C106C" w:rsidRPr="00EF6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641FAC" w:rsidRPr="002C7991" w14:paraId="5D776B8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3F24E6" w14:textId="0CC8051C" w:rsidR="00641FAC" w:rsidRPr="00EF6283" w:rsidRDefault="005D3AE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F62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Prerequisites: </w:t>
            </w:r>
            <w:r w:rsidR="008C106C" w:rsidRPr="00EF6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 least 4 years of prior English language study (CEFR А2 level)</w:t>
            </w:r>
          </w:p>
        </w:tc>
      </w:tr>
      <w:tr w:rsidR="00641FAC" w:rsidRPr="002C7991" w14:paraId="64FC8B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655AC2" w14:textId="4D0176EC" w:rsidR="00674A82" w:rsidRPr="00EF6283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EF6283">
              <w:rPr>
                <w:b/>
                <w:bCs/>
                <w:sz w:val="20"/>
                <w:szCs w:val="20"/>
              </w:rPr>
              <w:t xml:space="preserve">Course </w:t>
            </w:r>
            <w:r w:rsidR="001A6813" w:rsidRPr="00EF6283">
              <w:rPr>
                <w:b/>
                <w:bCs/>
                <w:sz w:val="20"/>
                <w:szCs w:val="20"/>
              </w:rPr>
              <w:t>O</w:t>
            </w:r>
            <w:r w:rsidRPr="00EF6283">
              <w:rPr>
                <w:b/>
                <w:bCs/>
                <w:sz w:val="20"/>
                <w:szCs w:val="20"/>
              </w:rPr>
              <w:t>bjectives</w:t>
            </w:r>
          </w:p>
          <w:p w14:paraId="03B7C605" w14:textId="0CDC82AC" w:rsidR="008B401D" w:rsidRPr="008B401D" w:rsidRDefault="008B401D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B401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Developing the ability to communicate effectively in English in a business context</w:t>
            </w:r>
            <w:r w:rsidR="005142A6"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3C345ED2" w14:textId="0F71CABC" w:rsidR="008B401D" w:rsidRPr="008B401D" w:rsidRDefault="008B401D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B401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Improving fluency and confidence in speaking in typical business situations</w:t>
            </w:r>
            <w:r w:rsidR="005142A6"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40267030" w14:textId="6399E5F7" w:rsidR="008B401D" w:rsidRPr="008B401D" w:rsidRDefault="008B401D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B401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Acquiring key phrases and expressions related to professional communication</w:t>
            </w:r>
            <w:r w:rsidR="005142A6"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1DAAA95F" w14:textId="106F6327" w:rsidR="008B401D" w:rsidRPr="008B401D" w:rsidRDefault="008B401D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Developing the ability</w:t>
            </w:r>
            <w:r w:rsidRPr="008B401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to understand and apply basic principles of intercultural communication</w:t>
            </w:r>
            <w:r w:rsidR="005142A6"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37306360" w14:textId="342F0D2C" w:rsidR="008B401D" w:rsidRPr="008B401D" w:rsidRDefault="008B401D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B401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Preparing students for active participation in business interactions</w:t>
            </w:r>
            <w:r w:rsidR="005142A6"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566126C0" w14:textId="3ABDE725" w:rsidR="008B401D" w:rsidRPr="002676E8" w:rsidRDefault="008B401D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B401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Developing grammatical accuracy and linking grammatical structures to specific business communication situations</w:t>
            </w:r>
            <w:r w:rsidR="005142A6"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53C26DD6" w14:textId="2823A9E6" w:rsidR="00BA156B" w:rsidRPr="002C7991" w:rsidRDefault="008B401D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sz w:val="20"/>
                <w:szCs w:val="20"/>
              </w:rPr>
            </w:pPr>
            <w:r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Developing the ability to write CVs, cover letters, business letters.</w:t>
            </w:r>
          </w:p>
        </w:tc>
      </w:tr>
      <w:tr w:rsidR="00641FAC" w:rsidRPr="002C7991" w14:paraId="651F35F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B0D63" w14:textId="011E9B67" w:rsidR="00674A82" w:rsidRPr="00EF6283" w:rsidRDefault="002714FF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EF6283">
              <w:rPr>
                <w:b/>
                <w:bCs/>
                <w:sz w:val="20"/>
                <w:szCs w:val="20"/>
              </w:rPr>
              <w:t>Learning</w:t>
            </w:r>
            <w:r w:rsidR="001248E0" w:rsidRPr="00EF6283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EF6283">
              <w:rPr>
                <w:b/>
                <w:bCs/>
                <w:sz w:val="20"/>
                <w:szCs w:val="20"/>
              </w:rPr>
              <w:t>O</w:t>
            </w:r>
            <w:r w:rsidR="001248E0" w:rsidRPr="00EF6283">
              <w:rPr>
                <w:b/>
                <w:bCs/>
                <w:sz w:val="20"/>
                <w:szCs w:val="20"/>
              </w:rPr>
              <w:t>utcomes</w:t>
            </w:r>
          </w:p>
          <w:p w14:paraId="55E33E8E" w14:textId="77777777" w:rsidR="004A7DEA" w:rsidRPr="002C7991" w:rsidRDefault="004A7DEA" w:rsidP="004A7DEA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2C7991">
              <w:rPr>
                <w:sz w:val="20"/>
                <w:szCs w:val="20"/>
              </w:rPr>
              <w:t>Having successfully met the course requirements, students will be able to:</w:t>
            </w:r>
          </w:p>
          <w:p w14:paraId="404433A8" w14:textId="44720F94" w:rsidR="004A7DEA" w:rsidRPr="002676E8" w:rsidRDefault="004A7DEA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</w:t>
            </w:r>
            <w:r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O1) Communicate effectively </w:t>
            </w:r>
            <w:r w:rsidR="005142A6"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and efficiently </w:t>
            </w:r>
            <w:r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 English in typical business situations</w:t>
            </w:r>
            <w:r w:rsidR="005142A6"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7AA7A568" w14:textId="4F45E9EF" w:rsidR="004A7DEA" w:rsidRPr="002676E8" w:rsidRDefault="004A7DEA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(O2) Participate in presentations and negotiations using appropriate business discourse in English</w:t>
            </w:r>
            <w:r w:rsidR="005142A6"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0C81748E" w14:textId="68EA480E" w:rsidR="004A7DEA" w:rsidRPr="002676E8" w:rsidRDefault="004A7DEA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(O3) Apply business vocabulary and communication strategies in English</w:t>
            </w:r>
            <w:r w:rsidR="005142A6"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5D61231B" w14:textId="38F7CD00" w:rsidR="004A7DEA" w:rsidRPr="002676E8" w:rsidRDefault="004A7DEA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(O4) Ad</w:t>
            </w:r>
            <w:r w:rsidR="005142A6"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just</w:t>
            </w:r>
            <w:r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communication to different cultural contexts and situations</w:t>
            </w:r>
            <w:r w:rsidR="005142A6"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728CB37F" w14:textId="758CA412" w:rsidR="004A7DEA" w:rsidRPr="002676E8" w:rsidRDefault="004A7DEA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(O5) Use grammatically accurate structures in spoken and written communication</w:t>
            </w:r>
            <w:r w:rsidR="005142A6"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326489EB" w14:textId="3E0C5853" w:rsidR="005142A6" w:rsidRPr="002676E8" w:rsidRDefault="004A7DEA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(O6) Express ideas clearly and professionally in English with minimal errors</w:t>
            </w:r>
            <w:r w:rsidR="005142A6"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7D4542C3" w14:textId="37C60441" w:rsidR="00BA156B" w:rsidRPr="002C7991" w:rsidRDefault="005142A6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(O7) </w:t>
            </w:r>
            <w:r w:rsidR="008B401D" w:rsidRPr="002676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Students will be able to write CVs, cover letters, and business letters in English appropriate for professional contexts.</w:t>
            </w:r>
          </w:p>
        </w:tc>
      </w:tr>
      <w:tr w:rsidR="00641FAC" w:rsidRPr="002C7991" w14:paraId="00D5C22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9DF306E" w14:textId="525199AB" w:rsidR="005142A6" w:rsidRPr="00EF6283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EF6283">
              <w:rPr>
                <w:b/>
                <w:bCs/>
                <w:sz w:val="20"/>
                <w:szCs w:val="20"/>
              </w:rPr>
              <w:t>Course</w:t>
            </w:r>
            <w:r w:rsidR="00674A82" w:rsidRPr="00EF6283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EF6283">
              <w:rPr>
                <w:b/>
                <w:bCs/>
                <w:sz w:val="20"/>
                <w:szCs w:val="20"/>
              </w:rPr>
              <w:t>Co</w:t>
            </w:r>
            <w:r w:rsidR="00674A82" w:rsidRPr="00EF6283">
              <w:rPr>
                <w:b/>
                <w:bCs/>
                <w:sz w:val="20"/>
                <w:szCs w:val="20"/>
              </w:rPr>
              <w:t>ntent</w:t>
            </w:r>
          </w:p>
          <w:p w14:paraId="5CF7A0FD" w14:textId="0F4A8016" w:rsidR="00AC561F" w:rsidRPr="002C7991" w:rsidRDefault="00AC561F" w:rsidP="00220D99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</w:rPr>
            </w:pPr>
            <w:r w:rsidRPr="002C7991">
              <w:rPr>
                <w:bCs/>
                <w:i/>
                <w:sz w:val="20"/>
                <w:szCs w:val="20"/>
              </w:rPr>
              <w:t xml:space="preserve">Theoretical </w:t>
            </w:r>
            <w:r w:rsidR="001A6813" w:rsidRPr="002C7991">
              <w:rPr>
                <w:bCs/>
                <w:i/>
                <w:sz w:val="20"/>
                <w:szCs w:val="20"/>
              </w:rPr>
              <w:t>Classes</w:t>
            </w:r>
          </w:p>
          <w:p w14:paraId="35E4E354" w14:textId="5A4608D9" w:rsidR="005142A6" w:rsidRPr="002C7991" w:rsidRDefault="005142A6" w:rsidP="003830A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Principes of business communication and communication models</w:t>
            </w:r>
            <w:r w:rsidR="00F27E0E"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28F1D958" w14:textId="4BCE44B9" w:rsidR="005142A6" w:rsidRPr="002C7991" w:rsidRDefault="005142A6" w:rsidP="003830A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Intercultural communication</w:t>
            </w:r>
            <w:r w:rsidR="00F27E0E"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612BD7EA" w14:textId="432F4985" w:rsidR="005142A6" w:rsidRPr="002C7991" w:rsidRDefault="005142A6" w:rsidP="003830A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Structure of business conversations and telephone calls</w:t>
            </w:r>
            <w:r w:rsidR="00F27E0E"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6A0708C4" w14:textId="4E5FB9F1" w:rsidR="005142A6" w:rsidRPr="002C7991" w:rsidRDefault="005142A6" w:rsidP="003830A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Presentations: structure, </w:t>
            </w:r>
            <w:r w:rsidR="005F68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</w:t>
            </w:r>
            <w:r w:rsidR="005F68EB" w:rsidRPr="005F68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ey expressions</w:t>
            </w:r>
            <w:r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and linking </w:t>
            </w:r>
            <w:r w:rsidR="00F27E0E"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devices;</w:t>
            </w:r>
          </w:p>
          <w:p w14:paraId="10225AD8" w14:textId="37E142DF" w:rsidR="005142A6" w:rsidRPr="002C7991" w:rsidRDefault="005142A6" w:rsidP="003830A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Business meetings, discussions and debate</w:t>
            </w:r>
            <w:r w:rsidR="00F27E0E"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s – principles, structures, and effective language </w:t>
            </w:r>
            <w:r w:rsidR="005F68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use </w:t>
            </w:r>
            <w:r w:rsidR="00F27E0E"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 business interactions;</w:t>
            </w:r>
          </w:p>
          <w:p w14:paraId="5AF1EE0F" w14:textId="21555587" w:rsidR="005142A6" w:rsidRPr="002C7991" w:rsidRDefault="005142A6" w:rsidP="003830A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Negotiation and strategies for reaching agreements</w:t>
            </w:r>
            <w:r w:rsidR="00F27E0E"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635D18BF" w14:textId="61BEE6BF" w:rsidR="005142A6" w:rsidRPr="002C7991" w:rsidRDefault="005142A6" w:rsidP="003830A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Grammar in a business context: tenses, modal verbs, passive voice, conditional sentences</w:t>
            </w:r>
            <w:r w:rsidR="00F27E0E"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;</w:t>
            </w:r>
          </w:p>
          <w:p w14:paraId="5296FE0F" w14:textId="3CA9D465" w:rsidR="00BA156B" w:rsidRDefault="00F27E0E" w:rsidP="003830A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Writing professional correspondence: principles, structure, and conventions of business letters, CVs, and cover letters.</w:t>
            </w:r>
          </w:p>
          <w:p w14:paraId="059D6091" w14:textId="51BB7DD3" w:rsidR="00774592" w:rsidRPr="002C7991" w:rsidRDefault="001248E0" w:rsidP="00220D9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</w:rPr>
            </w:pPr>
            <w:r w:rsidRPr="002C7991">
              <w:rPr>
                <w:i/>
                <w:sz w:val="20"/>
                <w:szCs w:val="20"/>
              </w:rPr>
              <w:t xml:space="preserve">Practical Classes </w:t>
            </w:r>
            <w:r w:rsidR="002714FF" w:rsidRPr="002C7991">
              <w:rPr>
                <w:i/>
                <w:sz w:val="20"/>
                <w:szCs w:val="20"/>
              </w:rPr>
              <w:t>–</w:t>
            </w:r>
            <w:r w:rsidRPr="002C7991">
              <w:rPr>
                <w:i/>
                <w:sz w:val="20"/>
                <w:szCs w:val="20"/>
              </w:rPr>
              <w:t xml:space="preserve"> Tutorials</w:t>
            </w:r>
          </w:p>
          <w:p w14:paraId="59805E76" w14:textId="156F709B" w:rsidR="00E6158B" w:rsidRPr="002C7991" w:rsidRDefault="00E6158B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Practising social and informal business conversations and establishing business communication in English to build professional networks;</w:t>
            </w:r>
          </w:p>
          <w:p w14:paraId="2CB4AB7C" w14:textId="6F3FA892" w:rsidR="00E6158B" w:rsidRPr="002C7991" w:rsidRDefault="00E6158B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Simulating telephone communication and leaving messages;</w:t>
            </w:r>
          </w:p>
          <w:p w14:paraId="2A238CFD" w14:textId="7832E711" w:rsidR="00E6158B" w:rsidRPr="002C7991" w:rsidRDefault="00E6158B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Preparing and delivering presentations;</w:t>
            </w:r>
          </w:p>
          <w:p w14:paraId="30E490B1" w14:textId="53D76518" w:rsidR="00E6158B" w:rsidRPr="002C7991" w:rsidRDefault="00E6158B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Participating in meetings and leading discussions;</w:t>
            </w:r>
          </w:p>
          <w:p w14:paraId="4B8F946A" w14:textId="094E358B" w:rsidR="00E6158B" w:rsidRPr="002C7991" w:rsidRDefault="00E6158B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Role-playing business negotiations in English and reaching agreements;</w:t>
            </w:r>
          </w:p>
          <w:p w14:paraId="5E3D9699" w14:textId="1868D796" w:rsidR="00E6158B" w:rsidRPr="002C7991" w:rsidRDefault="00E6158B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Applying grammatical structures in business communication situations (expressing suggestions, giving advice, making requests, negotiating, expressing agreement and disagreement) in spoken and written English;</w:t>
            </w:r>
          </w:p>
          <w:p w14:paraId="761438D9" w14:textId="7AB5183F" w:rsidR="0099711E" w:rsidRPr="0099711E" w:rsidRDefault="00F27E0E" w:rsidP="003830A0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Writing business letters, CVs, and cover letters through practical exercises and real-life business scenarios.</w:t>
            </w:r>
          </w:p>
        </w:tc>
      </w:tr>
      <w:tr w:rsidR="00641FAC" w:rsidRPr="002C7991" w14:paraId="584CE1F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85825F" w14:textId="77777777" w:rsidR="00641FAC" w:rsidRPr="00EF6283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6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Literature</w:t>
            </w:r>
          </w:p>
          <w:p w14:paraId="376C2993" w14:textId="77777777" w:rsidR="00A043D1" w:rsidRPr="002C7991" w:rsidRDefault="00A043D1" w:rsidP="003830A0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360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2C7991">
              <w:rPr>
                <w:rFonts w:ascii="Times New Roman" w:hAnsi="Times New Roman"/>
                <w:bCs/>
                <w:sz w:val="20"/>
                <w:szCs w:val="20"/>
              </w:rPr>
              <w:t>Sweeney, S. (2004) Communicating in Business: A Short Course for Business English Students</w:t>
            </w:r>
            <w:r w:rsidRPr="002C7991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2C7991">
              <w:rPr>
                <w:rFonts w:ascii="Times New Roman" w:hAnsi="Times New Roman"/>
                <w:bCs/>
                <w:sz w:val="20"/>
                <w:szCs w:val="20"/>
              </w:rPr>
              <w:t>Student's Book, 2</w:t>
            </w:r>
            <w:r w:rsidRPr="002C7991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nd</w:t>
            </w:r>
            <w:r w:rsidRPr="002C7991">
              <w:rPr>
                <w:rFonts w:ascii="Times New Roman" w:hAnsi="Times New Roman"/>
                <w:bCs/>
                <w:sz w:val="20"/>
                <w:szCs w:val="20"/>
              </w:rPr>
              <w:t xml:space="preserve"> Edition (Cambridge Professional English). Cambridge University Press.</w:t>
            </w:r>
          </w:p>
          <w:p w14:paraId="5D45C2BE" w14:textId="2ADD8961" w:rsidR="00BA156B" w:rsidRPr="002C7991" w:rsidRDefault="00A043D1" w:rsidP="003830A0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360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2C7991">
              <w:rPr>
                <w:rFonts w:ascii="Times New Roman" w:hAnsi="Times New Roman"/>
                <w:bCs/>
                <w:sz w:val="20"/>
                <w:szCs w:val="20"/>
              </w:rPr>
              <w:t>Strutt, P. (2010) Market Leader: Business Grammar and Usage: Business English. Pearson Longman.</w:t>
            </w:r>
          </w:p>
        </w:tc>
      </w:tr>
      <w:tr w:rsidR="00EF6283" w:rsidRPr="002C7991" w14:paraId="2CC1B82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86A77D" w14:textId="16A91EB0" w:rsidR="00EF6283" w:rsidRPr="00680C62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D43491" w14:textId="54E2467A" w:rsidR="00EF6283" w:rsidRPr="002C7991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 w:rsidR="00C9226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13D18" w14:textId="1BDBBCF2" w:rsidR="00EF6283" w:rsidRPr="002C7991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Practical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</w:t>
            </w:r>
          </w:p>
        </w:tc>
      </w:tr>
      <w:tr w:rsidR="00EF6283" w:rsidRPr="002C7991" w14:paraId="03C08A1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2B1199" w14:textId="3DC36230" w:rsidR="00EF6283" w:rsidRPr="00EF6283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F6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Teaching Methods</w:t>
            </w:r>
          </w:p>
          <w:p w14:paraId="01A26EA1" w14:textId="32808F7B" w:rsidR="00EF6283" w:rsidRPr="002C7991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M1 – Communicative Language Learning Approach</w:t>
            </w:r>
            <w:r w:rsidRPr="002C799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– Active student participation in dialogues with the language instructor and peers for practising and internalising Business English language structure.</w:t>
            </w:r>
          </w:p>
          <w:p w14:paraId="4F7ACDC9" w14:textId="77777777" w:rsidR="00EF6283" w:rsidRPr="002C7991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M2 – Cooperative Language Learning</w:t>
            </w:r>
            <w:r w:rsidRPr="002C799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– Student pair and group work designed to encourage collaboration and the exchange of ideas.</w:t>
            </w:r>
          </w:p>
          <w:p w14:paraId="353573CF" w14:textId="77777777" w:rsidR="00EF6283" w:rsidRPr="002C7991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M3 – Discussions and Conversations</w:t>
            </w:r>
            <w:r w:rsidRPr="002C799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– Active student engagement in thematic discussions and debates to improve speaking skills and develop critical thinking.</w:t>
            </w:r>
          </w:p>
          <w:p w14:paraId="5EA89EB2" w14:textId="5B01FD3D" w:rsidR="00EF6283" w:rsidRPr="002C7991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M4 – Case Studies</w:t>
            </w:r>
            <w:r w:rsidRPr="002C799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– </w:t>
            </w:r>
            <w:r w:rsidRPr="002C79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Students’ application of theoretical concepts to specific situations in Business English.</w:t>
            </w:r>
          </w:p>
          <w:p w14:paraId="05DCEBFC" w14:textId="67F971BA" w:rsidR="00EF6283" w:rsidRPr="002C7991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M5 – Simulations, Role Plays and Presentations</w:t>
            </w:r>
            <w:r w:rsidRPr="002C799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– </w:t>
            </w:r>
            <w:r w:rsidRPr="002C79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Active student participation in simulations, role plays, and presentations to practice the use of concepts and terminology in Business English within a structured learning environment. </w:t>
            </w:r>
          </w:p>
          <w:p w14:paraId="0DF8256D" w14:textId="678CCC07" w:rsidR="00EF6283" w:rsidRPr="002C7991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M6 – Ex Cathedra Lectures</w:t>
            </w:r>
            <w:r w:rsidRPr="002C799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– Instructor-led sessions presenting core concepts, grammar, and terminology, with opportunities for students to </w:t>
            </w:r>
            <w:r w:rsidRPr="002C79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infer meaning of lexemes and grammar rules and draw conclusions from the material.</w:t>
            </w:r>
          </w:p>
        </w:tc>
      </w:tr>
      <w:tr w:rsidR="00EF6283" w:rsidRPr="002C7991" w14:paraId="041DF16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7F20E7" w14:textId="5835C2AC" w:rsidR="00EF6283" w:rsidRPr="00EF6283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F62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 Methods (maximum number of points 100)</w:t>
            </w:r>
          </w:p>
        </w:tc>
      </w:tr>
      <w:tr w:rsidR="00EF6283" w:rsidRPr="002C7991" w14:paraId="62009B8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2815E" w14:textId="7B264F92" w:rsidR="00EF6283" w:rsidRPr="00EF6283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F6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Pre-Examination O</w:t>
            </w:r>
            <w:r w:rsidRPr="00EF6283">
              <w:rPr>
                <w:rFonts w:ascii="Times New Roman" w:hAnsi="Times New Roman" w:cs="Times New Roman"/>
                <w:b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E9A62D" w14:textId="77777777" w:rsidR="00EF6283" w:rsidRPr="00EF6283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F6283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98DA94" w14:textId="32F84120" w:rsidR="00EF6283" w:rsidRPr="00EF6283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F6283">
              <w:rPr>
                <w:rFonts w:ascii="Times New Roman" w:hAnsi="Times New Roman" w:cs="Times New Roman"/>
                <w:b/>
                <w:sz w:val="20"/>
                <w:szCs w:val="20"/>
              </w:rPr>
              <w:t>Final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60527" w14:textId="77777777" w:rsidR="00EF6283" w:rsidRPr="00EF6283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F6283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EF6283" w:rsidRPr="002C7991" w14:paraId="7626E3B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AB693" w14:textId="31FA25DD" w:rsidR="00EF6283" w:rsidRPr="002C7991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sz w:val="20"/>
                <w:szCs w:val="20"/>
              </w:rPr>
              <w:t>Class participation (case studies, role plays, simulations, presentations, discussions, in-class exercises, writing assignments)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1AF1E7" w14:textId="6A3B181D" w:rsidR="00EF6283" w:rsidRPr="002C7991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BF1637" w14:textId="77777777" w:rsidR="00EF6283" w:rsidRPr="002C7991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sz w:val="20"/>
                <w:szCs w:val="20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C41A04" w14:textId="78E1B0D6" w:rsidR="00EF6283" w:rsidRPr="002C7991" w:rsidRDefault="00EF6283" w:rsidP="00EF6283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2C7991">
              <w:rPr>
                <w:sz w:val="20"/>
                <w:szCs w:val="20"/>
              </w:rPr>
              <w:t>20</w:t>
            </w:r>
          </w:p>
        </w:tc>
      </w:tr>
      <w:tr w:rsidR="00EF6283" w:rsidRPr="002C7991" w14:paraId="46A4229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AE2A2" w14:textId="20517CC1" w:rsidR="00EF6283" w:rsidRPr="002C7991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sz w:val="20"/>
                <w:szCs w:val="20"/>
              </w:rPr>
              <w:t>Mid-term tests/exams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54422" w14:textId="7281CCE7" w:rsidR="00EF6283" w:rsidRPr="002C7991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399AD" w14:textId="77777777" w:rsidR="00EF6283" w:rsidRPr="002C7991" w:rsidRDefault="00EF6283" w:rsidP="00EF628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C7991">
              <w:rPr>
                <w:rFonts w:ascii="Times New Roman" w:hAnsi="Times New Roman" w:cs="Times New Roman"/>
                <w:sz w:val="20"/>
                <w:szCs w:val="20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B6D11" w14:textId="04B4E198" w:rsidR="00EF6283" w:rsidRPr="002C7991" w:rsidRDefault="00EF6283" w:rsidP="00EF6283">
            <w:pPr>
              <w:spacing w:before="60" w:after="60"/>
              <w:rPr>
                <w:sz w:val="20"/>
                <w:szCs w:val="20"/>
              </w:rPr>
            </w:pPr>
            <w:r w:rsidRPr="002C7991">
              <w:rPr>
                <w:sz w:val="20"/>
                <w:szCs w:val="20"/>
              </w:rPr>
              <w:t>30</w:t>
            </w:r>
          </w:p>
        </w:tc>
      </w:tr>
    </w:tbl>
    <w:p w14:paraId="66214842" w14:textId="77777777" w:rsidR="007C1A71" w:rsidRPr="002C7991" w:rsidRDefault="007C1A71" w:rsidP="007C1A71"/>
    <w:p w14:paraId="0E5B6C38" w14:textId="77777777" w:rsidR="007C1A71" w:rsidRPr="002C7991" w:rsidRDefault="007C1A71" w:rsidP="007C1A71">
      <w:pPr>
        <w:jc w:val="center"/>
        <w:rPr>
          <w:b/>
          <w:bCs/>
          <w:i/>
          <w:sz w:val="20"/>
          <w:szCs w:val="20"/>
        </w:rPr>
      </w:pPr>
      <w:r w:rsidRPr="002C7991">
        <w:rPr>
          <w:b/>
          <w:bCs/>
          <w:i/>
          <w:sz w:val="20"/>
          <w:szCs w:val="20"/>
        </w:rPr>
        <w:t>Learning Outcomes, Teaching Methods, and Assessment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271"/>
        <w:gridCol w:w="3119"/>
        <w:gridCol w:w="6095"/>
      </w:tblGrid>
      <w:tr w:rsidR="007C1A71" w:rsidRPr="002C7991" w14:paraId="7864A8D6" w14:textId="77777777" w:rsidTr="00A84573">
        <w:tc>
          <w:tcPr>
            <w:tcW w:w="1271" w:type="dxa"/>
            <w:shd w:val="clear" w:color="auto" w:fill="D9D9D9" w:themeFill="background1" w:themeFillShade="D9"/>
          </w:tcPr>
          <w:p w14:paraId="4F8F3486" w14:textId="00ABBDB4" w:rsidR="007C1A71" w:rsidRPr="002C7991" w:rsidRDefault="007C1A71" w:rsidP="007C1A7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7991">
              <w:rPr>
                <w:rFonts w:ascii="Times New Roman" w:hAnsi="Times New Roman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3DEDFDB" w14:textId="2EE209F2" w:rsidR="007C1A71" w:rsidRPr="002C7991" w:rsidRDefault="007C1A71" w:rsidP="007C1A7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7991">
              <w:rPr>
                <w:rFonts w:ascii="Times New Roman" w:hAnsi="Times New Roman"/>
                <w:b/>
                <w:bCs/>
                <w:sz w:val="20"/>
                <w:szCs w:val="20"/>
              </w:rPr>
              <w:t>Teaching Methods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583EB2F8" w14:textId="2C0607F4" w:rsidR="007C1A71" w:rsidRPr="002C7991" w:rsidRDefault="007C1A71" w:rsidP="007C1A7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7991">
              <w:rPr>
                <w:rFonts w:ascii="Times New Roman" w:hAnsi="Times New Roman"/>
                <w:b/>
                <w:bCs/>
                <w:sz w:val="20"/>
                <w:szCs w:val="20"/>
              </w:rPr>
              <w:t>Assessment Methods</w:t>
            </w:r>
          </w:p>
        </w:tc>
      </w:tr>
      <w:tr w:rsidR="007C1A71" w:rsidRPr="002C7991" w14:paraId="23B51683" w14:textId="77777777" w:rsidTr="00A84573">
        <w:tc>
          <w:tcPr>
            <w:tcW w:w="1271" w:type="dxa"/>
          </w:tcPr>
          <w:p w14:paraId="48AE044A" w14:textId="563A19FB" w:rsidR="007C1A71" w:rsidRPr="002C7991" w:rsidRDefault="007C1A7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/>
                <w:iCs/>
                <w:sz w:val="20"/>
                <w:szCs w:val="20"/>
              </w:rPr>
              <w:t>О1</w:t>
            </w:r>
          </w:p>
        </w:tc>
        <w:tc>
          <w:tcPr>
            <w:tcW w:w="3119" w:type="dxa"/>
          </w:tcPr>
          <w:p w14:paraId="56E7701C" w14:textId="77777777" w:rsidR="007C1A71" w:rsidRPr="002C7991" w:rsidRDefault="007C1A7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/>
                <w:iCs/>
                <w:sz w:val="20"/>
                <w:szCs w:val="20"/>
              </w:rPr>
              <w:t>M1, M2, M3, M5, M6</w:t>
            </w:r>
          </w:p>
        </w:tc>
        <w:tc>
          <w:tcPr>
            <w:tcW w:w="6095" w:type="dxa"/>
          </w:tcPr>
          <w:p w14:paraId="07C4CB3A" w14:textId="1C5C3848" w:rsidR="007C1A71" w:rsidRPr="002C7991" w:rsidRDefault="007E518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7C1A71" w:rsidRPr="002C7991">
              <w:rPr>
                <w:rFonts w:ascii="Times New Roman" w:hAnsi="Times New Roman" w:cs="Times New Roman"/>
                <w:sz w:val="20"/>
                <w:szCs w:val="20"/>
              </w:rPr>
              <w:t>lass participation</w:t>
            </w:r>
            <w:r w:rsidR="007C1A71" w:rsidRPr="002C7991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="00C31269" w:rsidRPr="002C7991">
              <w:rPr>
                <w:rFonts w:ascii="Times New Roman" w:hAnsi="Times New Roman"/>
                <w:iCs/>
                <w:sz w:val="20"/>
                <w:szCs w:val="20"/>
              </w:rPr>
              <w:t>oral exam</w:t>
            </w:r>
          </w:p>
        </w:tc>
      </w:tr>
      <w:tr w:rsidR="007C1A71" w:rsidRPr="002C7991" w14:paraId="7EB425A8" w14:textId="77777777" w:rsidTr="00A84573">
        <w:tc>
          <w:tcPr>
            <w:tcW w:w="1271" w:type="dxa"/>
          </w:tcPr>
          <w:p w14:paraId="752D5A08" w14:textId="3C24D110" w:rsidR="007C1A71" w:rsidRPr="002C7991" w:rsidRDefault="007C1A7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/>
                <w:iCs/>
                <w:sz w:val="20"/>
                <w:szCs w:val="20"/>
              </w:rPr>
              <w:t>О2</w:t>
            </w:r>
          </w:p>
        </w:tc>
        <w:tc>
          <w:tcPr>
            <w:tcW w:w="3119" w:type="dxa"/>
          </w:tcPr>
          <w:p w14:paraId="67E3D8D1" w14:textId="77777777" w:rsidR="007C1A71" w:rsidRPr="002C7991" w:rsidRDefault="007C1A7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/>
                <w:iCs/>
                <w:sz w:val="20"/>
                <w:szCs w:val="20"/>
              </w:rPr>
              <w:t xml:space="preserve">M2, M3, M5         </w:t>
            </w:r>
          </w:p>
        </w:tc>
        <w:tc>
          <w:tcPr>
            <w:tcW w:w="6095" w:type="dxa"/>
          </w:tcPr>
          <w:p w14:paraId="2B01CA21" w14:textId="13993B65" w:rsidR="007C1A71" w:rsidRPr="002C7991" w:rsidRDefault="007E518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7C1A71" w:rsidRPr="002C7991">
              <w:rPr>
                <w:rFonts w:ascii="Times New Roman" w:hAnsi="Times New Roman" w:cs="Times New Roman"/>
                <w:sz w:val="20"/>
                <w:szCs w:val="20"/>
              </w:rPr>
              <w:t>lass participation</w:t>
            </w:r>
            <w:r w:rsidR="007C1A71" w:rsidRPr="002C7991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="00C31269" w:rsidRPr="002C7991">
              <w:rPr>
                <w:rFonts w:ascii="Times New Roman" w:hAnsi="Times New Roman"/>
                <w:iCs/>
                <w:sz w:val="20"/>
                <w:szCs w:val="20"/>
              </w:rPr>
              <w:t>oral exam</w:t>
            </w:r>
          </w:p>
        </w:tc>
      </w:tr>
      <w:tr w:rsidR="007C1A71" w:rsidRPr="002C7991" w14:paraId="3028BB73" w14:textId="77777777" w:rsidTr="00A84573">
        <w:tc>
          <w:tcPr>
            <w:tcW w:w="1271" w:type="dxa"/>
          </w:tcPr>
          <w:p w14:paraId="60159DC8" w14:textId="09C5EE44" w:rsidR="007C1A71" w:rsidRPr="002C7991" w:rsidRDefault="007C1A7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/>
                <w:iCs/>
                <w:sz w:val="20"/>
                <w:szCs w:val="20"/>
              </w:rPr>
              <w:t>О3</w:t>
            </w:r>
          </w:p>
        </w:tc>
        <w:tc>
          <w:tcPr>
            <w:tcW w:w="3119" w:type="dxa"/>
          </w:tcPr>
          <w:p w14:paraId="3852F652" w14:textId="77777777" w:rsidR="007C1A71" w:rsidRPr="002C7991" w:rsidRDefault="007C1A7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/>
                <w:iCs/>
                <w:sz w:val="20"/>
                <w:szCs w:val="20"/>
              </w:rPr>
              <w:t xml:space="preserve">M1, M2, M3, M6     </w:t>
            </w:r>
          </w:p>
        </w:tc>
        <w:tc>
          <w:tcPr>
            <w:tcW w:w="6095" w:type="dxa"/>
          </w:tcPr>
          <w:p w14:paraId="61C07A82" w14:textId="1E95F703" w:rsidR="007C1A71" w:rsidRPr="002C7991" w:rsidRDefault="007E518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m</w:t>
            </w:r>
            <w:r w:rsidR="00C31269" w:rsidRPr="002C7991">
              <w:rPr>
                <w:rFonts w:ascii="Times New Roman" w:hAnsi="Times New Roman"/>
                <w:iCs/>
                <w:sz w:val="20"/>
                <w:szCs w:val="20"/>
              </w:rPr>
              <w:t>id-term tests</w:t>
            </w:r>
            <w:r w:rsidR="007C1A71" w:rsidRPr="002C7991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="00C31269" w:rsidRPr="002C7991">
              <w:rPr>
                <w:rFonts w:ascii="Times New Roman" w:hAnsi="Times New Roman"/>
                <w:iCs/>
                <w:sz w:val="20"/>
                <w:szCs w:val="20"/>
              </w:rPr>
              <w:t>written and</w:t>
            </w:r>
            <w:r w:rsidR="007C1A71" w:rsidRPr="002C799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C31269" w:rsidRPr="002C7991">
              <w:rPr>
                <w:rFonts w:ascii="Times New Roman" w:hAnsi="Times New Roman"/>
                <w:iCs/>
                <w:sz w:val="20"/>
                <w:szCs w:val="20"/>
              </w:rPr>
              <w:t>oral exam</w:t>
            </w:r>
            <w:r w:rsidR="007C1A71" w:rsidRPr="002C7991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="007C1A71" w:rsidRPr="002C7991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</w:tr>
      <w:tr w:rsidR="007C1A71" w:rsidRPr="002C7991" w14:paraId="5A415EF1" w14:textId="77777777" w:rsidTr="00A84573">
        <w:tc>
          <w:tcPr>
            <w:tcW w:w="1271" w:type="dxa"/>
          </w:tcPr>
          <w:p w14:paraId="25ABE5AC" w14:textId="37042C43" w:rsidR="007C1A71" w:rsidRPr="002C7991" w:rsidRDefault="007C1A7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/>
                <w:iCs/>
                <w:sz w:val="20"/>
                <w:szCs w:val="20"/>
              </w:rPr>
              <w:t>О4</w:t>
            </w:r>
          </w:p>
        </w:tc>
        <w:tc>
          <w:tcPr>
            <w:tcW w:w="3119" w:type="dxa"/>
          </w:tcPr>
          <w:p w14:paraId="4E96C87B" w14:textId="77777777" w:rsidR="007C1A71" w:rsidRPr="002C7991" w:rsidRDefault="007C1A7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/>
                <w:iCs/>
                <w:sz w:val="20"/>
                <w:szCs w:val="20"/>
              </w:rPr>
              <w:t>M2, M3, M4, M5</w:t>
            </w:r>
          </w:p>
        </w:tc>
        <w:tc>
          <w:tcPr>
            <w:tcW w:w="6095" w:type="dxa"/>
          </w:tcPr>
          <w:p w14:paraId="0995FE17" w14:textId="6811790D" w:rsidR="007C1A71" w:rsidRPr="002C7991" w:rsidRDefault="007E518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7C1A71" w:rsidRPr="002C7991">
              <w:rPr>
                <w:rFonts w:ascii="Times New Roman" w:hAnsi="Times New Roman" w:cs="Times New Roman"/>
                <w:sz w:val="20"/>
                <w:szCs w:val="20"/>
              </w:rPr>
              <w:t>lass participation</w:t>
            </w:r>
            <w:r w:rsidR="007C1A71" w:rsidRPr="002C7991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="00C31269" w:rsidRPr="002C7991">
              <w:rPr>
                <w:rFonts w:ascii="Times New Roman" w:hAnsi="Times New Roman"/>
                <w:iCs/>
                <w:sz w:val="20"/>
                <w:szCs w:val="20"/>
              </w:rPr>
              <w:t>oral exam</w:t>
            </w:r>
          </w:p>
        </w:tc>
      </w:tr>
      <w:tr w:rsidR="007C1A71" w:rsidRPr="002C7991" w14:paraId="0B2F5721" w14:textId="77777777" w:rsidTr="00A84573">
        <w:tc>
          <w:tcPr>
            <w:tcW w:w="1271" w:type="dxa"/>
          </w:tcPr>
          <w:p w14:paraId="18E4324C" w14:textId="7435886A" w:rsidR="007C1A71" w:rsidRPr="002C7991" w:rsidRDefault="007C1A7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/>
                <w:iCs/>
                <w:sz w:val="20"/>
                <w:szCs w:val="20"/>
              </w:rPr>
              <w:t>О5</w:t>
            </w:r>
          </w:p>
        </w:tc>
        <w:tc>
          <w:tcPr>
            <w:tcW w:w="3119" w:type="dxa"/>
          </w:tcPr>
          <w:p w14:paraId="056A52EC" w14:textId="77777777" w:rsidR="007C1A71" w:rsidRPr="002C7991" w:rsidRDefault="007C1A7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/>
                <w:iCs/>
                <w:sz w:val="20"/>
                <w:szCs w:val="20"/>
              </w:rPr>
              <w:t xml:space="preserve">M1, M3, M5, M6     </w:t>
            </w:r>
          </w:p>
        </w:tc>
        <w:tc>
          <w:tcPr>
            <w:tcW w:w="6095" w:type="dxa"/>
          </w:tcPr>
          <w:p w14:paraId="5AFBDBE2" w14:textId="077264FC" w:rsidR="007C1A71" w:rsidRPr="002C7991" w:rsidRDefault="007E518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7C1A71" w:rsidRPr="002C7991">
              <w:rPr>
                <w:rFonts w:ascii="Times New Roman" w:hAnsi="Times New Roman" w:cs="Times New Roman"/>
                <w:sz w:val="20"/>
                <w:szCs w:val="20"/>
              </w:rPr>
              <w:t>lass participation</w:t>
            </w:r>
            <w:r w:rsidR="007C1A71" w:rsidRPr="002C7991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="00C31269" w:rsidRPr="002C7991">
              <w:rPr>
                <w:rFonts w:ascii="Times New Roman" w:hAnsi="Times New Roman"/>
                <w:iCs/>
                <w:sz w:val="20"/>
                <w:szCs w:val="20"/>
              </w:rPr>
              <w:t>written and oral exam</w:t>
            </w:r>
            <w:r w:rsidR="007C1A71" w:rsidRPr="002C7991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="00C31269" w:rsidRPr="002C7991">
              <w:rPr>
                <w:rFonts w:ascii="Times New Roman" w:hAnsi="Times New Roman"/>
                <w:iCs/>
                <w:sz w:val="20"/>
                <w:szCs w:val="20"/>
              </w:rPr>
              <w:t>mid-term tests</w:t>
            </w:r>
            <w:r w:rsidR="007C1A71" w:rsidRPr="002C7991">
              <w:rPr>
                <w:rFonts w:ascii="Times New Roman" w:hAnsi="Times New Roman"/>
                <w:iCs/>
                <w:sz w:val="20"/>
                <w:szCs w:val="20"/>
              </w:rPr>
              <w:t xml:space="preserve">     </w:t>
            </w:r>
          </w:p>
        </w:tc>
      </w:tr>
      <w:tr w:rsidR="007C1A71" w:rsidRPr="002C7991" w14:paraId="4DCDE827" w14:textId="77777777" w:rsidTr="00A84573">
        <w:tc>
          <w:tcPr>
            <w:tcW w:w="1271" w:type="dxa"/>
          </w:tcPr>
          <w:p w14:paraId="322E414A" w14:textId="761B6278" w:rsidR="007C1A71" w:rsidRPr="002C7991" w:rsidRDefault="007C1A7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/>
                <w:iCs/>
                <w:sz w:val="20"/>
                <w:szCs w:val="20"/>
              </w:rPr>
              <w:t>О6</w:t>
            </w:r>
          </w:p>
        </w:tc>
        <w:tc>
          <w:tcPr>
            <w:tcW w:w="3119" w:type="dxa"/>
          </w:tcPr>
          <w:p w14:paraId="338B857B" w14:textId="77777777" w:rsidR="007C1A71" w:rsidRPr="002C7991" w:rsidRDefault="007C1A7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/>
                <w:iCs/>
                <w:sz w:val="20"/>
                <w:szCs w:val="20"/>
              </w:rPr>
              <w:t xml:space="preserve">M2, M3, M5         </w:t>
            </w:r>
          </w:p>
        </w:tc>
        <w:tc>
          <w:tcPr>
            <w:tcW w:w="6095" w:type="dxa"/>
          </w:tcPr>
          <w:p w14:paraId="0A8C921C" w14:textId="63133DF4" w:rsidR="007C1A71" w:rsidRPr="002C7991" w:rsidRDefault="007E518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7C1A71" w:rsidRPr="002C7991">
              <w:rPr>
                <w:rFonts w:ascii="Times New Roman" w:hAnsi="Times New Roman" w:cs="Times New Roman"/>
                <w:sz w:val="20"/>
                <w:szCs w:val="20"/>
              </w:rPr>
              <w:t>lass participation</w:t>
            </w:r>
            <w:r w:rsidR="007C1A71" w:rsidRPr="002C7991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="00C31269" w:rsidRPr="002C7991">
              <w:rPr>
                <w:rFonts w:ascii="Times New Roman" w:hAnsi="Times New Roman"/>
                <w:iCs/>
                <w:sz w:val="20"/>
                <w:szCs w:val="20"/>
              </w:rPr>
              <w:t>written and oral exam</w:t>
            </w:r>
            <w:r w:rsidR="007C1A71" w:rsidRPr="002C7991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="00C31269" w:rsidRPr="002C7991">
              <w:rPr>
                <w:rFonts w:ascii="Times New Roman" w:hAnsi="Times New Roman"/>
                <w:iCs/>
                <w:sz w:val="20"/>
                <w:szCs w:val="20"/>
              </w:rPr>
              <w:t>mid-term tests</w:t>
            </w:r>
          </w:p>
        </w:tc>
      </w:tr>
      <w:tr w:rsidR="007C1A71" w:rsidRPr="002C7991" w14:paraId="41CF7E44" w14:textId="77777777" w:rsidTr="00A84573">
        <w:tc>
          <w:tcPr>
            <w:tcW w:w="1271" w:type="dxa"/>
          </w:tcPr>
          <w:p w14:paraId="6F5011E8" w14:textId="1EF5EB61" w:rsidR="007C1A71" w:rsidRPr="002C7991" w:rsidRDefault="007C1A7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/>
                <w:iCs/>
                <w:sz w:val="20"/>
                <w:szCs w:val="20"/>
              </w:rPr>
              <w:t>О7</w:t>
            </w:r>
          </w:p>
        </w:tc>
        <w:tc>
          <w:tcPr>
            <w:tcW w:w="3119" w:type="dxa"/>
          </w:tcPr>
          <w:p w14:paraId="6DCBE724" w14:textId="77777777" w:rsidR="007C1A71" w:rsidRPr="002C7991" w:rsidRDefault="007C1A7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C7991">
              <w:rPr>
                <w:rFonts w:ascii="Times New Roman" w:hAnsi="Times New Roman"/>
                <w:iCs/>
                <w:sz w:val="20"/>
                <w:szCs w:val="20"/>
              </w:rPr>
              <w:t>М2, М3, М5, М6</w:t>
            </w:r>
          </w:p>
        </w:tc>
        <w:tc>
          <w:tcPr>
            <w:tcW w:w="6095" w:type="dxa"/>
          </w:tcPr>
          <w:p w14:paraId="426F45A4" w14:textId="571197E4" w:rsidR="007C1A71" w:rsidRPr="002C7991" w:rsidRDefault="007E5181" w:rsidP="00A8457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7C1A71" w:rsidRPr="002C7991">
              <w:rPr>
                <w:rFonts w:ascii="Times New Roman" w:hAnsi="Times New Roman" w:cs="Times New Roman"/>
                <w:sz w:val="20"/>
                <w:szCs w:val="20"/>
              </w:rPr>
              <w:t>lass participation</w:t>
            </w:r>
            <w:r w:rsidR="007C1A71" w:rsidRPr="002C7991">
              <w:rPr>
                <w:rFonts w:ascii="Times New Roman" w:hAnsi="Times New Roman"/>
                <w:iCs/>
                <w:sz w:val="20"/>
                <w:szCs w:val="20"/>
              </w:rPr>
              <w:t xml:space="preserve">, mid-term tests, </w:t>
            </w:r>
            <w:r w:rsidR="00C31269" w:rsidRPr="002C7991">
              <w:rPr>
                <w:rFonts w:ascii="Times New Roman" w:hAnsi="Times New Roman"/>
                <w:iCs/>
                <w:sz w:val="20"/>
                <w:szCs w:val="20"/>
              </w:rPr>
              <w:t>written exam</w:t>
            </w:r>
          </w:p>
        </w:tc>
      </w:tr>
    </w:tbl>
    <w:p w14:paraId="502BE0CD" w14:textId="77777777" w:rsidR="007C1A71" w:rsidRPr="002C7991" w:rsidRDefault="007C1A71" w:rsidP="007C1A71">
      <w:pPr>
        <w:jc w:val="both"/>
        <w:rPr>
          <w:sz w:val="20"/>
          <w:szCs w:val="20"/>
        </w:rPr>
      </w:pPr>
    </w:p>
    <w:p w14:paraId="3E5BFA1B" w14:textId="70B2E151" w:rsidR="007C1A71" w:rsidRPr="002C7991" w:rsidRDefault="007C1A71" w:rsidP="007C1A71">
      <w:r w:rsidRPr="002C7991">
        <w:t xml:space="preserve">     </w:t>
      </w:r>
    </w:p>
    <w:p w14:paraId="38050D96" w14:textId="25160610" w:rsidR="00641FAC" w:rsidRPr="002C7991" w:rsidRDefault="007C1A71" w:rsidP="00282EFE">
      <w:pPr>
        <w:pStyle w:val="Body"/>
        <w:widowControl w:val="0"/>
      </w:pPr>
      <w:r w:rsidRPr="002C7991">
        <w:t xml:space="preserve"> </w:t>
      </w:r>
    </w:p>
    <w:sectPr w:rsidR="00641FAC" w:rsidRPr="002C7991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84B2A" w14:textId="77777777" w:rsidR="00BC3831" w:rsidRDefault="00BC3831">
      <w:r>
        <w:separator/>
      </w:r>
    </w:p>
  </w:endnote>
  <w:endnote w:type="continuationSeparator" w:id="0">
    <w:p w14:paraId="11CA1B8D" w14:textId="77777777" w:rsidR="00BC3831" w:rsidRDefault="00BC3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CCFDF" w14:textId="77777777" w:rsidR="00BC3831" w:rsidRDefault="00BC3831">
      <w:r>
        <w:separator/>
      </w:r>
    </w:p>
  </w:footnote>
  <w:footnote w:type="continuationSeparator" w:id="0">
    <w:p w14:paraId="3784E48B" w14:textId="77777777" w:rsidR="00BC3831" w:rsidRDefault="00BC3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E0001"/>
    <w:multiLevelType w:val="hybridMultilevel"/>
    <w:tmpl w:val="C7B638CA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93CF5"/>
    <w:multiLevelType w:val="hybridMultilevel"/>
    <w:tmpl w:val="A06CD07E"/>
    <w:lvl w:ilvl="0" w:tplc="0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85885"/>
    <w:multiLevelType w:val="hybridMultilevel"/>
    <w:tmpl w:val="5D1A4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5FF5EDE"/>
    <w:multiLevelType w:val="hybridMultilevel"/>
    <w:tmpl w:val="497A6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1250404"/>
    <w:multiLevelType w:val="hybridMultilevel"/>
    <w:tmpl w:val="5F1E5B80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DF0A86"/>
    <w:multiLevelType w:val="hybridMultilevel"/>
    <w:tmpl w:val="AF3E7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8D1442"/>
    <w:multiLevelType w:val="hybridMultilevel"/>
    <w:tmpl w:val="AB9AE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419941">
    <w:abstractNumId w:val="5"/>
  </w:num>
  <w:num w:numId="2" w16cid:durableId="418722464">
    <w:abstractNumId w:val="3"/>
  </w:num>
  <w:num w:numId="3" w16cid:durableId="617033256">
    <w:abstractNumId w:val="1"/>
  </w:num>
  <w:num w:numId="4" w16cid:durableId="1968312625">
    <w:abstractNumId w:val="6"/>
  </w:num>
  <w:num w:numId="5" w16cid:durableId="247155427">
    <w:abstractNumId w:val="2"/>
  </w:num>
  <w:num w:numId="6" w16cid:durableId="2071490153">
    <w:abstractNumId w:val="8"/>
  </w:num>
  <w:num w:numId="7" w16cid:durableId="790975529">
    <w:abstractNumId w:val="0"/>
  </w:num>
  <w:num w:numId="8" w16cid:durableId="1655599543">
    <w:abstractNumId w:val="7"/>
  </w:num>
  <w:num w:numId="9" w16cid:durableId="11852859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45EAD"/>
    <w:rsid w:val="0005613C"/>
    <w:rsid w:val="00117B45"/>
    <w:rsid w:val="001248E0"/>
    <w:rsid w:val="001641E7"/>
    <w:rsid w:val="001671C7"/>
    <w:rsid w:val="00192F3E"/>
    <w:rsid w:val="001A6813"/>
    <w:rsid w:val="002011A8"/>
    <w:rsid w:val="00220D99"/>
    <w:rsid w:val="00234CBD"/>
    <w:rsid w:val="002676E8"/>
    <w:rsid w:val="00270C16"/>
    <w:rsid w:val="002714FF"/>
    <w:rsid w:val="00282EFE"/>
    <w:rsid w:val="002A40A7"/>
    <w:rsid w:val="002A57C6"/>
    <w:rsid w:val="002C7991"/>
    <w:rsid w:val="002E1476"/>
    <w:rsid w:val="00325620"/>
    <w:rsid w:val="00365985"/>
    <w:rsid w:val="00380C26"/>
    <w:rsid w:val="003830A0"/>
    <w:rsid w:val="00385793"/>
    <w:rsid w:val="00405D7A"/>
    <w:rsid w:val="00411BD1"/>
    <w:rsid w:val="004244F8"/>
    <w:rsid w:val="004A7DEA"/>
    <w:rsid w:val="00500B0B"/>
    <w:rsid w:val="005142A6"/>
    <w:rsid w:val="00523340"/>
    <w:rsid w:val="005507C5"/>
    <w:rsid w:val="005842F8"/>
    <w:rsid w:val="00592A50"/>
    <w:rsid w:val="005D3AE2"/>
    <w:rsid w:val="005F68EB"/>
    <w:rsid w:val="00641FAC"/>
    <w:rsid w:val="006469A6"/>
    <w:rsid w:val="00662249"/>
    <w:rsid w:val="00664504"/>
    <w:rsid w:val="00671ADE"/>
    <w:rsid w:val="00674A82"/>
    <w:rsid w:val="00680C62"/>
    <w:rsid w:val="006D128A"/>
    <w:rsid w:val="006D2C6B"/>
    <w:rsid w:val="006E4013"/>
    <w:rsid w:val="00716770"/>
    <w:rsid w:val="0074648A"/>
    <w:rsid w:val="00755A06"/>
    <w:rsid w:val="007604E9"/>
    <w:rsid w:val="007665F2"/>
    <w:rsid w:val="00774592"/>
    <w:rsid w:val="007B30C4"/>
    <w:rsid w:val="007C0B15"/>
    <w:rsid w:val="007C1A71"/>
    <w:rsid w:val="007D5816"/>
    <w:rsid w:val="007E5181"/>
    <w:rsid w:val="007F75C2"/>
    <w:rsid w:val="00837E2E"/>
    <w:rsid w:val="008539E8"/>
    <w:rsid w:val="008A4D74"/>
    <w:rsid w:val="008B401D"/>
    <w:rsid w:val="008C106C"/>
    <w:rsid w:val="00945FFB"/>
    <w:rsid w:val="00993B18"/>
    <w:rsid w:val="0099711E"/>
    <w:rsid w:val="009E21AF"/>
    <w:rsid w:val="00A043D1"/>
    <w:rsid w:val="00A330F4"/>
    <w:rsid w:val="00A60CF7"/>
    <w:rsid w:val="00A85722"/>
    <w:rsid w:val="00AB345B"/>
    <w:rsid w:val="00AC561F"/>
    <w:rsid w:val="00AD7D31"/>
    <w:rsid w:val="00AF0F9B"/>
    <w:rsid w:val="00AF3381"/>
    <w:rsid w:val="00B13885"/>
    <w:rsid w:val="00B93509"/>
    <w:rsid w:val="00B97188"/>
    <w:rsid w:val="00BA156B"/>
    <w:rsid w:val="00BC3831"/>
    <w:rsid w:val="00C2377E"/>
    <w:rsid w:val="00C237E1"/>
    <w:rsid w:val="00C31269"/>
    <w:rsid w:val="00C62694"/>
    <w:rsid w:val="00C64583"/>
    <w:rsid w:val="00C92264"/>
    <w:rsid w:val="00CA26B3"/>
    <w:rsid w:val="00CC51EC"/>
    <w:rsid w:val="00D276F0"/>
    <w:rsid w:val="00D6443B"/>
    <w:rsid w:val="00D777A4"/>
    <w:rsid w:val="00D81E89"/>
    <w:rsid w:val="00E36147"/>
    <w:rsid w:val="00E6158B"/>
    <w:rsid w:val="00E72084"/>
    <w:rsid w:val="00EF07E3"/>
    <w:rsid w:val="00EF6283"/>
    <w:rsid w:val="00F27E0E"/>
    <w:rsid w:val="00F3363F"/>
    <w:rsid w:val="00F45F3B"/>
    <w:rsid w:val="00F6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6861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A043D1"/>
  </w:style>
  <w:style w:type="table" w:styleId="TableGrid">
    <w:name w:val="Table Grid"/>
    <w:basedOn w:val="TableNormal"/>
    <w:uiPriority w:val="39"/>
    <w:rsid w:val="00A043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BD5B6-5491-462F-A8CD-BF06AA0B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27</cp:revision>
  <dcterms:created xsi:type="dcterms:W3CDTF">2026-03-23T09:56:00Z</dcterms:created>
  <dcterms:modified xsi:type="dcterms:W3CDTF">2026-06-04T07:41:00Z</dcterms:modified>
</cp:coreProperties>
</file>